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39" w:rsidRPr="00162999" w:rsidRDefault="00510539" w:rsidP="00510539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lang w:bidi="ar-SA"/>
        </w:rPr>
      </w:pPr>
      <w:r w:rsidRPr="00162999">
        <w:rPr>
          <w:rFonts w:ascii="Times New Roman" w:eastAsia="Calibri" w:hAnsi="Times New Roman" w:cs="Times New Roman"/>
          <w:b/>
          <w:bCs/>
          <w:color w:val="000000"/>
          <w:sz w:val="28"/>
          <w:lang w:bidi="ar-SA"/>
        </w:rPr>
        <w:t>Отчет об исполнении предписания</w:t>
      </w:r>
    </w:p>
    <w:p w:rsidR="00510539" w:rsidRPr="009E2563" w:rsidRDefault="00510539" w:rsidP="00510539">
      <w:pPr>
        <w:jc w:val="center"/>
        <w:rPr>
          <w:rFonts w:ascii="Times New Roman" w:eastAsia="Calibri" w:hAnsi="Times New Roman" w:cs="Times New Roman"/>
          <w:color w:val="000000"/>
          <w:sz w:val="28"/>
          <w:lang w:bidi="ar-SA"/>
        </w:rPr>
      </w:pPr>
      <w:r>
        <w:rPr>
          <w:rFonts w:ascii="Times New Roman" w:eastAsia="Calibri" w:hAnsi="Times New Roman" w:cs="Times New Roman"/>
          <w:color w:val="000000"/>
          <w:sz w:val="28"/>
          <w:lang w:bidi="ar-SA"/>
        </w:rPr>
        <w:t>об устранения выявленных нарушений требований законодательства об образовании и (или) федерального государственного образовательного стандарта и (или) лицензионных требований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2977"/>
        <w:gridCol w:w="2090"/>
      </w:tblGrid>
      <w:tr w:rsidR="00510539" w:rsidRPr="009E2563" w:rsidTr="00C8009E">
        <w:tc>
          <w:tcPr>
            <w:tcW w:w="534" w:type="dxa"/>
            <w:shd w:val="clear" w:color="auto" w:fill="auto"/>
            <w:vAlign w:val="center"/>
          </w:tcPr>
          <w:p w:rsidR="00510539" w:rsidRPr="009E2563" w:rsidRDefault="00510539" w:rsidP="00C800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N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0539" w:rsidRPr="009E2563" w:rsidRDefault="00510539" w:rsidP="00C800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Содержание нарушения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10539" w:rsidRPr="009E2563" w:rsidRDefault="00510539" w:rsidP="00C800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Нарушено положение нормативного правового акта (пункт, статья, наименование, реквизиты)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0539" w:rsidRPr="009E2563" w:rsidRDefault="00510539" w:rsidP="00C800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Принятые меры по устранению нарушений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510539" w:rsidRPr="009E2563" w:rsidRDefault="00510539" w:rsidP="00C800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Наименование документа, копия которого прилагается в качестве подтверждения устранения нарушения</w:t>
            </w:r>
          </w:p>
        </w:tc>
      </w:tr>
      <w:tr w:rsidR="00510539" w:rsidRPr="009E2563" w:rsidTr="00C8009E">
        <w:trPr>
          <w:trHeight w:val="3464"/>
        </w:trPr>
        <w:tc>
          <w:tcPr>
            <w:tcW w:w="534" w:type="dxa"/>
            <w:vMerge w:val="restart"/>
            <w:shd w:val="clear" w:color="auto" w:fill="auto"/>
          </w:tcPr>
          <w:p w:rsidR="00510539" w:rsidRPr="009E2563" w:rsidRDefault="00510539" w:rsidP="00C8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10539" w:rsidRPr="009E2563" w:rsidRDefault="00510539" w:rsidP="00C8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Нарушение п.6 ч.3 ст.28 Федерального закона от 29.12.2012 №273-ФЗ «Об образовании в Российской Федерации»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№373 (далее - Стандарт НОО).</w:t>
            </w: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п.19.1 Стандарта НОО: Пояснительная записка не раскрывает: принципы и подходы к формированию основной образовательной программы начального общего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образования и состава участников образовательных отношений конкретной организации, осуществляющей общие подходы к организации внеурочной деятельности.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tabs>
                <w:tab w:val="left" w:pos="993"/>
              </w:tabs>
              <w:spacing w:after="0" w:line="240" w:lineRule="auto"/>
              <w:ind w:left="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Внесены изменения и дополнения в раздел 1 «Целевой раздел» п.1.1. «Пояснительная записка» основной образовательной программы начального общего  образования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29.08.2019 №145.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основную образовательную программу начального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Башкортостан.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462841" w:rsidRDefault="00510539" w:rsidP="00C800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462841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п.19.4. Стандарта НОО: Предметные результаты предметной области Математика и </w:t>
            </w:r>
            <w:r w:rsidRPr="00462841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информатика не отражают приобретение первоначальных представлений о компьютерной грамотности.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tabs>
                <w:tab w:val="left" w:pos="993"/>
              </w:tabs>
              <w:spacing w:after="0" w:line="240" w:lineRule="auto"/>
              <w:ind w:left="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 xml:space="preserve">Внесены изменения и дополнения в раздел 1 «Целевой раздел» п.1.2. «Планируемые результаты освоения обучающимися основной образовательной программы» основной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 xml:space="preserve">образовательной программы начального общего  образования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29.08.2019 №145. 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основную образовательную программу начального общего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Башкортостан.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462841" w:rsidRDefault="00510539" w:rsidP="00C800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462841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п.19.5. Стандарта НОО: в рабочих программах по внеурочной деятельности: «Я и моя безопасность», «Умники и умницы», содержание курса внеурочной деятельности без указания форм организации и видов деятельности.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В рабочих программах по внеурочной деятельности «Я и моя безопасность», «Умники и умницы» в раздел «Содержание курса» были добавлены формы организации и виды деятельности.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Копии рабочих программ по курсу внеурочной деятельности «Я и моя безопасность» и «Умники и умницы».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п.19.6. Стандарта НОО: «Программа духовно-нравственного развития, воспитания обучающихся при получении начального общего образования» ООП НОО не содержит рекомендации по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организации и текущему педагогическому контролю результатов урочной и внеурочной деятельности, направленные на расширение кругозора, развитие общей культуры.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 xml:space="preserve">Внесены изменения и дополнения в раздел 2 «Содержательный раздел» п.2.3. «Программа духовно-нравственного воспитания, развития обучающихся при получении начального общего образования» основной образовательной программы начального общего  образования Муниципального бюджетного общеобразовательного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29.08.2019 №145.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основную образовательную программу начального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Муниципального бюджетного общеобразовательного учреждения «Средняя общеобразовательная школа №19»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городского округа город Салават Республики Башкортостан.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п.19.8. Стандарты НОО: отсутствие в программе коррекционной работы описания специальных условий обучения и воспитания детей с ограниченными возможностями здоровья, в том числе безбарьерной среды их жизнедеятельности, использование адаптированных образовательных программ начального общего образования и методов обучения и воспитания, специальных учебников, учебных пособий и дидактических материалов, технических средств обучения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занятий; планируемые результаты коррекционной работы.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Внесены изменения и дополнения в раздел 2 «Содержательный раздел» п.2.5. «Программа коррекционной работы» основной образовательной программы начального общего  образования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29.08.2019 №145.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основную образовательную программу начального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bidi="ar-SA"/>
              </w:rPr>
            </w:pPr>
            <w:r w:rsidRPr="007632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SA"/>
              </w:rPr>
              <w:t>п.19.10. Стандарта НОО: отсутствие в плане внеурочной деятельности объема внеурочной деятельности для обучающихся при получении начального общего образования (до 1350 часов за четыре года обучения).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Внесены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зменения и дополнения в раздел 3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Организационный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раздел»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п.3.2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.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План внеурочной деятельности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» основной образовательной программы начального общего  образования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29.08.2019 №145.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основную образовательную программу начального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Башкортостан.</w:t>
            </w:r>
          </w:p>
        </w:tc>
      </w:tr>
      <w:tr w:rsidR="00510539" w:rsidRPr="009E2563" w:rsidTr="00C8009E">
        <w:trPr>
          <w:trHeight w:val="70"/>
        </w:trPr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п.19.11. Стандарта НОО: Система условий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реализации ООП НОО не содержит: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организации, осуществляющей образовательную деятельность.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 xml:space="preserve">Внесены изменения и дополнения в раздел 3 «Организационный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раздел» п.3.4. «Система условий реализации ООП НОО» основной образовательной программы начального общего образования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29.08.2019 №145.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основную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образовательную программу начального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Башкортостан.</w:t>
            </w:r>
          </w:p>
        </w:tc>
      </w:tr>
      <w:tr w:rsidR="00510539" w:rsidRPr="009E2563" w:rsidTr="00C8009E">
        <w:tc>
          <w:tcPr>
            <w:tcW w:w="534" w:type="dxa"/>
            <w:vMerge w:val="restart"/>
            <w:shd w:val="clear" w:color="auto" w:fill="auto"/>
          </w:tcPr>
          <w:p w:rsidR="00510539" w:rsidRPr="009E2563" w:rsidRDefault="00510539" w:rsidP="00C8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lastRenderedPageBreak/>
              <w:t>2.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10539" w:rsidRPr="009E2563" w:rsidRDefault="00510539" w:rsidP="00C80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Нарушение п.6 ч.3 ст.28 Федерального закона от 29.12.2012 №273-ФЗ «Об образовании в Российской Федерации» в части разработки и утверждения образовательных программ образовательной организации, требований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</w:t>
            </w:r>
            <w:r w:rsidRPr="009E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lastRenderedPageBreak/>
              <w:t>(далее - Стандарт НОО).</w:t>
            </w: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п.11.3,18.3.1,24 Стандарта ООО: отсутствие в основной  образовательной программе основного общего образования освоения обязательных учебных предметов «Родной язык (татарский)», «Родная литература (татарская)»</w:t>
            </w:r>
          </w:p>
        </w:tc>
        <w:tc>
          <w:tcPr>
            <w:tcW w:w="2977" w:type="dxa"/>
            <w:shd w:val="clear" w:color="auto" w:fill="auto"/>
          </w:tcPr>
          <w:p w:rsidR="00510539" w:rsidRPr="00C1749F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174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Внесены изменения и дополнения в раздел 1. «Целевой раздел» п.1.2.5. «Предметные  результаты</w:t>
            </w:r>
            <w:r w:rsidRPr="00C174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C17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программы основного общего образования Муниципального бюджетного общеобразовательного учреждения «Средняя общеобразовательная школа  №19» г.Салавата</w:t>
            </w:r>
            <w:r w:rsidRPr="00C1749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C174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утвержденной приказом  МБОУ «СОШ № 19» г. Салавата от 29.08.2015 г. № 189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образовательную программу  основного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ar-SA"/>
              </w:rPr>
            </w:pPr>
            <w:r w:rsidRPr="0095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SA"/>
              </w:rPr>
              <w:t xml:space="preserve">п.14, п.15 Стандарта ООО: отсутствие в образовательной программе основного общего </w:t>
            </w:r>
            <w:r w:rsidRPr="00956A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SA"/>
              </w:rPr>
              <w:lastRenderedPageBreak/>
              <w:t xml:space="preserve">образования планируемых результатов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bidi="ar-SA"/>
              </w:rPr>
              <w:t>и содержания курсов внеурочной деятельности: «Второй иностранный язык», «Основы духовно-нравственной культуры народов в России», «Технология», «Физическая культура».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 xml:space="preserve">Внесены изменения и дополнения в раздел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2 «Содержательный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раздел» п.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2.2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.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Программы учебных предметов, курсов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» основной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 xml:space="preserve">образовательной программы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основного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 xml:space="preserve"> общего образования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17.03.2021 №27.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образовательную программу  основного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п.18.3.1.1.Стандарта ООО-отсутствие в календарном учебном графике организационного раздела основной образовательной программы основного общего образования сроков проведения промежуточных аттестаций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Внесены изменения и дополнения в раздел 3. «Организационный раздел образовательной программы основного общего образования» п.</w:t>
            </w:r>
            <w:r w:rsidRPr="009E2563">
              <w:rPr>
                <w:rFonts w:ascii="Calibri" w:eastAsia="Calibri" w:hAnsi="Calibri" w:cs="Times New Roman"/>
                <w:szCs w:val="22"/>
                <w:lang w:bidi="ar-SA"/>
              </w:rPr>
              <w:t xml:space="preserve">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3.1.1. «Календарный учебный график» основной образовательной программы основного общего образования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29.08.2015 №189.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образовательную программу  основного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п.18.3.1 Стандарта ООО: в учебном плане основного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общего образования не определен общий объем нагрузки аудиторной нагрузки обучающихся по годам обучения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Внесены изменения и дополнения в раздел 3. «Организационный раздел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образовательной программы основного общего образования» п. 3.1 «Учебный план» основной образовательной программы основного общего образования»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29.08.2015 №189.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образовательную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программу  основного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</w:t>
            </w:r>
          </w:p>
        </w:tc>
      </w:tr>
      <w:tr w:rsidR="00510539" w:rsidRPr="009E2563" w:rsidTr="00C8009E">
        <w:tc>
          <w:tcPr>
            <w:tcW w:w="534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bidi="ar-SA"/>
              </w:rPr>
            </w:pP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п.24 Стандарта ООО: отсутствие описания в организационном разделе материально-технических условий реализации основной образовательной программы основного общего образования по обеспечению полные комплекты технического оснащения и оборудования для образовательной деятельности всех предметных областей и внеурочной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деятельности, включая расходные материалы и канцелярские принадлежности (бумага для ручного и машинного псиьма, картриджи, инструменты письма(в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lastRenderedPageBreak/>
              <w:t>Внесены изменения и дополнения в раздел 3. «Организационный раздел образовательной программы основного общего образования»   п. 3.2.4. «Материально-технические условия реализации основной образовательной  программы» 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Башкортостан, утвержденной приказом МБОУ «СОШ №19» г. Салавата от 29.08.2015 №189.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Копия изменений и дополнений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в образовательную программу  основного общего образования </w:t>
            </w:r>
            <w:r w:rsidRPr="009E2563">
              <w:rPr>
                <w:rFonts w:ascii="Times New Roman" w:eastAsia="Calibri" w:hAnsi="Times New Roman" w:cs="Times New Roman"/>
                <w:sz w:val="24"/>
                <w:szCs w:val="24"/>
                <w:lang w:bidi="ar-SA"/>
              </w:rPr>
              <w:t>Муниципального бюджетного общеобразовательного учреждения «Средняя общеобразовательная школа №19» городского округа город Салават Республики Башкортостан</w:t>
            </w:r>
          </w:p>
        </w:tc>
      </w:tr>
      <w:tr w:rsidR="00510539" w:rsidRPr="009E2563" w:rsidTr="00C8009E">
        <w:tc>
          <w:tcPr>
            <w:tcW w:w="534" w:type="dxa"/>
            <w:shd w:val="clear" w:color="auto" w:fill="auto"/>
          </w:tcPr>
          <w:p w:rsidR="00510539" w:rsidRPr="009E2563" w:rsidRDefault="00510539" w:rsidP="00C8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lastRenderedPageBreak/>
              <w:t>3.</w:t>
            </w:r>
          </w:p>
        </w:tc>
        <w:tc>
          <w:tcPr>
            <w:tcW w:w="2268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Нарушение п.1 ч.6 ст.28 Федерального закона от 29.12.2012 №273-ФЗ «Об образовании в Российской Федерации» в части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обеспечения функционирования внутренней системы оценки качества образования: а именно отсутствуют материалы, подтверждающие проведение работы и принятия управленческих решений по определению удовлетворенности родителей качеством образовательных результатов в соответствии с п.4.3.1, «Положения о внутренней системе оценки качества образования», утвержденным приказом директора МБОУ «СОШ №19» г. Салавата от 26.12.2019 №33.</w:t>
            </w: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Нарушение п.1 ч.6 ст.28 Федерального закона от 29.12.2012 №273-ФЗ «Об образовании в Российской Федерации» в части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потребностям обучающихся, обеспечения функционирования внутренней системы оценки качества образования: а именно отсутствуют материалы, подтверждающие проведение работы и принятия управленческих решений по определению удовлетворенности родителей качеством образовательных результатов в соответствии с п.4.3.1, «Положения о внутренней системе оценки качества образования», утвержденным приказом директора МБОУ «СОШ №19» г. Салавата от 26.12.2019 №33.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Проведено анонимное анкетирование родителей учащихся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4,9,11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классов с целью определения  удовлетворенности родителей качеством образовательных результатов</w:t>
            </w:r>
          </w:p>
        </w:tc>
        <w:tc>
          <w:tcPr>
            <w:tcW w:w="2090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Аналитическая справка по результатам анкетирования родителей учащихся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4,9,11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 классов</w:t>
            </w:r>
          </w:p>
        </w:tc>
      </w:tr>
      <w:tr w:rsidR="00510539" w:rsidRPr="009E2563" w:rsidTr="00C8009E">
        <w:tc>
          <w:tcPr>
            <w:tcW w:w="534" w:type="dxa"/>
            <w:shd w:val="clear" w:color="auto" w:fill="auto"/>
          </w:tcPr>
          <w:p w:rsidR="00510539" w:rsidRPr="009E2563" w:rsidRDefault="00510539" w:rsidP="00C8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 w:rsidRPr="009E256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lastRenderedPageBreak/>
              <w:t>4.</w:t>
            </w:r>
          </w:p>
        </w:tc>
        <w:tc>
          <w:tcPr>
            <w:tcW w:w="2268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 xml:space="preserve">Нарушение п.3 ч.6 ст.28 Федерального закона от 29.12.2012 №273-ФЗ «Об образовании в Российской Федерации» в части отсутствия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учета образовательных запросов обучающихся и их родителей (законных представителей): учебный план в основной образовательной программе основного общего образования разработан и утвержден без учета мнения родителей (законных представителей) (5-9 классы). </w:t>
            </w:r>
          </w:p>
        </w:tc>
        <w:tc>
          <w:tcPr>
            <w:tcW w:w="2126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Нарушение п.3 ч.6 ст.28 Федерального закона от 29.12.2012 №273-ФЗ «Об образовании в Российской Федерации» в </w:t>
            </w:r>
            <w:r w:rsidRPr="009E2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>части отсутствия учета образовательных запросов обучающихся и их родителей (законных представителей): учебный план в основной образовательной программе основного общего образования разработан и утвержден без учета мнения родителей (законных представителей) (5-9 классы).</w:t>
            </w:r>
          </w:p>
        </w:tc>
        <w:tc>
          <w:tcPr>
            <w:tcW w:w="2977" w:type="dxa"/>
            <w:shd w:val="clear" w:color="auto" w:fill="auto"/>
          </w:tcPr>
          <w:p w:rsidR="00510539" w:rsidRPr="009E2563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lastRenderedPageBreak/>
              <w:t xml:space="preserve">Произведен сбор заявлений от родителей о выборе </w:t>
            </w:r>
            <w:r w:rsidRPr="00F57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предметов формируемой части учебного плана</w:t>
            </w:r>
          </w:p>
        </w:tc>
        <w:tc>
          <w:tcPr>
            <w:tcW w:w="2090" w:type="dxa"/>
            <w:shd w:val="clear" w:color="auto" w:fill="auto"/>
          </w:tcPr>
          <w:p w:rsidR="00510539" w:rsidRPr="00F57CAC" w:rsidRDefault="00510539" w:rsidP="00C8009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F57CA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ar-SA"/>
              </w:rPr>
              <w:t>Копии заявлений родителей о выборе предметов формируемой части учебного плана</w:t>
            </w:r>
          </w:p>
        </w:tc>
      </w:tr>
    </w:tbl>
    <w:p w:rsidR="00510539" w:rsidRPr="009E2563" w:rsidRDefault="00510539" w:rsidP="00510539">
      <w:pPr>
        <w:jc w:val="both"/>
        <w:rPr>
          <w:rFonts w:ascii="Times New Roman" w:eastAsia="Calibri" w:hAnsi="Times New Roman" w:cs="Times New Roman"/>
          <w:color w:val="000000"/>
          <w:sz w:val="28"/>
          <w:lang w:bidi="ar-SA"/>
        </w:rPr>
      </w:pPr>
    </w:p>
    <w:p w:rsidR="00510539" w:rsidRPr="009E2563" w:rsidRDefault="00510539" w:rsidP="00510539">
      <w:pPr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Приложения</w:t>
      </w:r>
      <w:r w:rsidRPr="009E2563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:</w:t>
      </w:r>
    </w:p>
    <w:p w:rsidR="00510539" w:rsidRDefault="00510539" w:rsidP="0051053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9E2563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Копия изменений и дополнений</w:t>
      </w:r>
      <w:r w:rsidRPr="009E2563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в основную образовательную программу начального общего образования.</w:t>
      </w:r>
    </w:p>
    <w:p w:rsidR="00510539" w:rsidRPr="00391F5A" w:rsidRDefault="00510539" w:rsidP="00510539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Копии рабочих программ  по курсам внеурочной деятельности «Я и моя безопасность» и «Умники и умницы».</w:t>
      </w:r>
    </w:p>
    <w:p w:rsidR="00510539" w:rsidRPr="00162999" w:rsidRDefault="00510539" w:rsidP="0051053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162999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Копия изменений и дополнений в образовательную программу основного  общего образования.</w:t>
      </w:r>
    </w:p>
    <w:p w:rsidR="00510539" w:rsidRDefault="00510539" w:rsidP="0051053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9E2563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Аналитическая справка по результатам анкетирования родителей учащихся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4,9,11</w:t>
      </w:r>
      <w:r w:rsidRPr="009E2563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 xml:space="preserve"> классов.</w:t>
      </w:r>
    </w:p>
    <w:p w:rsidR="00510539" w:rsidRPr="00162999" w:rsidRDefault="00510539" w:rsidP="00510539">
      <w:pPr>
        <w:pStyle w:val="a3"/>
        <w:numPr>
          <w:ilvl w:val="0"/>
          <w:numId w:val="1"/>
        </w:numPr>
        <w:tabs>
          <w:tab w:val="left" w:pos="993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162999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Копии заявлений родителей о выборе предметов формируемой части учебного плана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.</w:t>
      </w:r>
    </w:p>
    <w:p w:rsidR="00510539" w:rsidRPr="009E2563" w:rsidRDefault="00510539" w:rsidP="00510539">
      <w:pPr>
        <w:tabs>
          <w:tab w:val="left" w:pos="993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</w:p>
    <w:p w:rsidR="003E6AEE" w:rsidRDefault="00510539">
      <w:bookmarkStart w:id="0" w:name="_GoBack"/>
      <w:bookmarkEnd w:id="0"/>
    </w:p>
    <w:sectPr w:rsidR="003E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95FA6"/>
    <w:multiLevelType w:val="hybridMultilevel"/>
    <w:tmpl w:val="FC82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9E"/>
    <w:rsid w:val="00421C18"/>
    <w:rsid w:val="00510539"/>
    <w:rsid w:val="00963E9E"/>
    <w:rsid w:val="00B5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2317</Words>
  <Characters>13207</Characters>
  <Application>Microsoft Office Word</Application>
  <DocSecurity>0</DocSecurity>
  <Lines>110</Lines>
  <Paragraphs>30</Paragraphs>
  <ScaleCrop>false</ScaleCrop>
  <Company>HP</Company>
  <LinksUpToDate>false</LinksUpToDate>
  <CharactersWithSpaces>15494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</dc:creator>
  <cp:keywords/>
  <dc:description/>
  <cp:lastModifiedBy>Розалия</cp:lastModifiedBy>
  <cp:revision>2</cp:revision>
  <dcterms:created xsi:type="dcterms:W3CDTF">2023-03-28T09:10:00Z</dcterms:created>
  <dcterms:modified xsi:type="dcterms:W3CDTF">2023-03-28T09:13:00Z</dcterms:modified>
</cp:coreProperties>
</file>